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D6" w:rsidRDefault="00A533D6" w:rsidP="00A533D6">
      <w:pPr>
        <w:pStyle w:val="1"/>
        <w:jc w:val="center"/>
        <w:rPr>
          <w:b w:val="0"/>
          <w:bCs/>
        </w:rPr>
      </w:pPr>
      <w:r>
        <w:rPr>
          <w:rFonts w:hint="eastAsia"/>
          <w:b w:val="0"/>
          <w:bCs/>
        </w:rPr>
        <w:t>拟创建名单</w:t>
      </w:r>
    </w:p>
    <w:tbl>
      <w:tblPr>
        <w:tblStyle w:val="a8"/>
        <w:tblW w:w="10509" w:type="dxa"/>
        <w:jc w:val="center"/>
        <w:tblLayout w:type="fixed"/>
        <w:tblLook w:val="04A0"/>
      </w:tblPr>
      <w:tblGrid>
        <w:gridCol w:w="585"/>
        <w:gridCol w:w="993"/>
        <w:gridCol w:w="3544"/>
        <w:gridCol w:w="3544"/>
        <w:gridCol w:w="1843"/>
      </w:tblGrid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A17796" w:rsidRDefault="00A533D6" w:rsidP="00564326">
            <w:pPr>
              <w:spacing w:line="0" w:lineRule="atLeast"/>
              <w:ind w:leftChars="57" w:left="120"/>
              <w:jc w:val="left"/>
              <w:rPr>
                <w:rFonts w:ascii="黑体" w:eastAsia="黑体" w:hAnsi="黑体" w:cs="仿宋"/>
                <w:b/>
                <w:sz w:val="24"/>
              </w:rPr>
            </w:pPr>
            <w:r w:rsidRPr="00A17796">
              <w:rPr>
                <w:rFonts w:ascii="黑体" w:eastAsia="黑体" w:hAnsi="黑体" w:cs="仿宋" w:hint="eastAsia"/>
                <w:b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A533D6" w:rsidRPr="00A17796" w:rsidRDefault="00A533D6" w:rsidP="00564326">
            <w:pPr>
              <w:adjustRightInd w:val="0"/>
              <w:snapToGrid w:val="0"/>
              <w:spacing w:line="0" w:lineRule="atLeast"/>
              <w:ind w:firstLineChars="50" w:firstLine="120"/>
              <w:jc w:val="left"/>
              <w:rPr>
                <w:rFonts w:ascii="黑体" w:eastAsia="黑体" w:hAnsi="黑体" w:cs="仿宋"/>
                <w:b/>
                <w:sz w:val="24"/>
              </w:rPr>
            </w:pPr>
            <w:r w:rsidRPr="00A17796">
              <w:rPr>
                <w:rFonts w:ascii="黑体" w:eastAsia="黑体" w:hAnsi="黑体" w:cs="仿宋" w:hint="eastAsia"/>
                <w:b/>
                <w:sz w:val="24"/>
              </w:rPr>
              <w:t>区域</w:t>
            </w:r>
          </w:p>
        </w:tc>
        <w:tc>
          <w:tcPr>
            <w:tcW w:w="3544" w:type="dxa"/>
            <w:vAlign w:val="center"/>
          </w:tcPr>
          <w:p w:rsidR="00A533D6" w:rsidRPr="00A17796" w:rsidRDefault="00A533D6" w:rsidP="00564326">
            <w:pPr>
              <w:adjustRightInd w:val="0"/>
              <w:snapToGrid w:val="0"/>
              <w:spacing w:line="0" w:lineRule="atLeast"/>
              <w:ind w:firstLineChars="50" w:firstLine="120"/>
              <w:jc w:val="left"/>
              <w:rPr>
                <w:rFonts w:ascii="黑体" w:eastAsia="黑体" w:hAnsi="黑体" w:cs="仿宋"/>
                <w:b/>
                <w:sz w:val="24"/>
              </w:rPr>
            </w:pPr>
            <w:r w:rsidRPr="00A17796">
              <w:rPr>
                <w:rFonts w:ascii="黑体" w:eastAsia="黑体" w:hAnsi="黑体" w:cs="仿宋" w:hint="eastAsia"/>
                <w:b/>
                <w:sz w:val="24"/>
              </w:rPr>
              <w:t>拟创建食品企业（作坊）名称</w:t>
            </w:r>
          </w:p>
        </w:tc>
        <w:tc>
          <w:tcPr>
            <w:tcW w:w="3544" w:type="dxa"/>
            <w:vAlign w:val="center"/>
          </w:tcPr>
          <w:p w:rsidR="00A533D6" w:rsidRPr="00A17796" w:rsidRDefault="00A533D6" w:rsidP="00564326">
            <w:pPr>
              <w:adjustRightInd w:val="0"/>
              <w:snapToGrid w:val="0"/>
              <w:spacing w:line="0" w:lineRule="atLeast"/>
              <w:ind w:firstLineChars="50" w:firstLine="120"/>
              <w:jc w:val="left"/>
              <w:rPr>
                <w:rFonts w:ascii="黑体" w:eastAsia="黑体" w:hAnsi="黑体" w:cs="仿宋"/>
                <w:b/>
                <w:sz w:val="24"/>
              </w:rPr>
            </w:pPr>
            <w:r w:rsidRPr="00A17796">
              <w:rPr>
                <w:rFonts w:ascii="黑体" w:eastAsia="黑体" w:hAnsi="黑体" w:cs="仿宋" w:hint="eastAsia"/>
                <w:b/>
                <w:sz w:val="24"/>
              </w:rPr>
              <w:t>拟创建食品企业（作坊）地址</w:t>
            </w:r>
          </w:p>
        </w:tc>
        <w:tc>
          <w:tcPr>
            <w:tcW w:w="1843" w:type="dxa"/>
            <w:vAlign w:val="center"/>
          </w:tcPr>
          <w:p w:rsidR="00A533D6" w:rsidRPr="00A1779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黑体" w:eastAsia="黑体" w:hAnsi="黑体" w:cs="仿宋"/>
                <w:b/>
                <w:sz w:val="24"/>
              </w:rPr>
            </w:pPr>
            <w:r w:rsidRPr="00A17796">
              <w:rPr>
                <w:rFonts w:ascii="黑体" w:eastAsia="黑体" w:hAnsi="黑体" w:cs="仿宋" w:hint="eastAsia"/>
                <w:b/>
                <w:sz w:val="24"/>
              </w:rPr>
              <w:t>申请类别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绍兴市民乐粮油专业合作社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浙江省绍兴市越城区陶堰镇茅洋村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绍兴市马仁和食品有限公司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浙江省绍兴市越城区生态产业园银兴路34号（漫池路口）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绍兴市越城汇灵食品厂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绍兴市越城区胜利西路云栖村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绍兴市丁大兴食品厂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浙江省绍兴市越城区东湖街道小皋埠村366号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绍兴舜旺果酒有限公司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浙江省绍兴市越城区东湖街道仁渎村中亚工贸园3号-C西半幢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绍兴市金溪干菜专业合作社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绍兴市富盛镇金溪村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绍兴顶新食品有限公司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浙江省绍兴市越城区皋埠镇银山路12号车间四一楼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绍兴市祥泰丰食品有限公司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绍兴市人民东路1426号3号楼西首一楼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绍兴市缘园元食品有限公司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浙江省绍兴生态产业园银山路203号三幢底层厂房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浙江越王台绍兴酒有限公司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浙江省绍兴市袍江工业区马山路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绍兴三信食品有限公司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浙江省绍兴市越城区三江路以北2幢208室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绍兴可芙食品有限公司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绍兴市袍江启圣路以南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绍兴味丰生物科技有限公司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浙江省绍兴市袍江三江路以北3幢二层202室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14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绍兴市越城兴达调味食品厂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绍兴市斗门镇袍渎村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绍兴市智丰食品有限公司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浙江省绍兴市越城区越东南路29号6幢一楼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绍兴福仙食品有限公司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浙江省绍兴市袍江新区镇海路3-1号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绍兴同创生物科技有限公司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浙江省绍兴市越城区中兴南路851号1#厂房三楼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绍兴儒林生物科技有限公司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浙江省绍兴市曹江路2号1幢2楼西边半层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381D6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越城区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绍兴市杨氏食品（麻油）制造有限公司</w:t>
            </w:r>
          </w:p>
        </w:tc>
        <w:tc>
          <w:tcPr>
            <w:tcW w:w="3544" w:type="dxa"/>
            <w:vAlign w:val="center"/>
          </w:tcPr>
          <w:p w:rsidR="00A533D6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绍兴市现代城市农业鉴湖示范园区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绍兴未庄酒业有限公司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绍兴市柯桥区湖塘工业园区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绍兴老巷子食品有限公司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浙江省绍兴市柯桥区安昌镇菜场路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浙江景岳堂生物科技有限公司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浙江省绍兴市柯桥区钱清镇凤仪村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绍兴市柯桥区花坞茶叶专业合作社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浙江省绍兴市柯桥区漓渚镇红星村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绍兴柯桥山上山茶业有限公司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浙江省绍兴市柯桥区兰亭街道兰渚山村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绍兴市柯桥区新华酱腊制品厂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浙江省绍兴市柯桥区柯岩街道秋湖村白下山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绍兴安昌大酒店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浙江省绍兴市柯桥区安昌汽车站东侧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绍兴市柯桥区胡昌坊食品有限公司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浙江省绍兴市柯桥区安昌镇安华村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绍兴晨景茶厂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浙江省绍兴市柯桥区稽东镇大桥村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29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绍兴市柯桥区大越山农有机茶专业合作社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绍兴市柯桥区王坛镇舜皇村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绍兴县舜源茶业有限公司</w:t>
            </w:r>
          </w:p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浙江省绍兴市绍兴县稽东镇尉村村高路等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绍兴山娃子农产品开发有限公司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绍兴市柯桥区稽东镇竹田头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浙江雪梨花食品有限公司</w:t>
            </w:r>
          </w:p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浙江省绍兴市柯桥区滨海工业区（马鞍镇）征海路507号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绍兴县日铸茶业有限公司</w:t>
            </w:r>
          </w:p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绍兴市绍兴县平水镇王化村</w:t>
            </w:r>
          </w:p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绍兴家香食品有限公司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浙江省绍兴市柯桥区平水镇新桥村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绍兴一湖酒业有限公司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柯岩风景区鉴湖酒岛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绍兴市柯桥区华瑜食品有限公司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浙江省绍兴市柯桥区安昌街道大山西村1幢301室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绍兴市柯桥区兰亭杨家食品厂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浙江省绍兴市柯桥区兰亭镇花街村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绍兴市柯桥区骏达食品厂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绍兴市绍兴县钱清镇前梅村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39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2C59E0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柯桥区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绍兴元祖酿酒有限公司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浙江省绍兴市柯桥区湖塘接到香林村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绍兴市上虞区汤浦仲彪糕点加工厂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绍兴市上虞区汤浦镇舜岸村娄岙36-2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绍兴上虞曹娥街道二姐甜品店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曹娥街道舜杰路196号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绍兴佳佳味精有限公司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绍兴市上虞区东关街道羊角园路5号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绍兴市汉易堂生物工程有限公</w:t>
            </w: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绍兴市上虞区曹娥街道人民西</w:t>
            </w: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路1728号10号楼2楼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lastRenderedPageBreak/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44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绍兴上虞梅之乡家庭农场有限公司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绍兴市上虞区驿亭镇二都村晶梅杨梅基地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绍兴市上虞区上浦吴国江糕点加工店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绍兴市上虞区上浦镇舜江村（浦下）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上虞市汤浦荣升食品厂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绍兴市上虞区汤浦镇下街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绍兴市上虞区春芽茶业有限公司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绍兴市上虞区章镇镇胡村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绍兴市上虞区陈溪乡娥四娘副食品店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浙江省绍兴市上虞区陈溪乡干溪村19号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49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绍兴上虞高山尖农场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绍兴市上虞区下管镇东里村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绍兴上虞汤浦阿芳糕饼加工厂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绍兴市上虞区汤浦镇舜源路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绍兴市上虞区野猪林生态农业有限公司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绍兴市上虞区丰惠镇盛茂村金沙林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绍兴市龙塔酒业有限公司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浙江省绍兴市上虞区梁湖街道禄泽居委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绍兴庙龙酒业有限公司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浙江省绍兴市上虞区梁湖街道禄泽居委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绍兴市鸭神食品有限公司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浙江省绍兴市上虞区驿亭镇马慢桥村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绍兴上虞谢塘尧火豆制品加工坊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谢塘镇晋生村桥东74号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绍兴市上虞区盖北镇高萍蔬菜加工厂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绍兴市上虞区盖北镇镇海村镇海大道172号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绍兴市上虞区崧厦镇五色年糕厂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崧厦镇共何村大江175号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58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绍兴上虞小越绿健肉制品加工店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上虞区小越街道新兴村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59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9D040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上虞区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绍兴市上虞区越府米酒坊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绍兴市上虞区曹娥街道渡江西路铁路新站99号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60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浙江天冉中药饮片有限公司诸暨食品分公司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诸暨市暨阳街道袁家村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绍兴旺厨食品有限公司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诸暨市陶朱街道兴业一路8号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绍兴市绍乡古道酒业有限公司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诸暨浣东街道浦东新村80号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诸暨市锦马年糕厂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诸暨市大唐镇马店新村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绍兴市古煌酿酒有限公司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诸暨市马剑镇清水塘头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诸暨市应店街米力食品厂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诸暨市应店街镇板西村815号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诸暨市晶香园食品厂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诸暨市次坞镇白马新村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诸暨市餐拓食品厂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诸暨市山下湖镇宝石路97号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浙江恒宇农业开发有限公司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诸暨市江藻镇江藻村湖山自然村565号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69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诸暨市陈林食品有限公司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诸暨市阮市镇檀溪村（下檀）532号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诸暨市庆庆食品有限公司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诸暨市枫桥镇枫谷路188号-1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浙江冠军香榧股份有限公司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诸暨市赵家镇庆华路260号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浙江诸暨祥生智慧农业有限公司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诸暨市东和乡十里坪村朱村自然村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73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浙江智味轩食品科技有限公司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诸暨市牌头镇丰足路28号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诸暨市西源红酒作坊</w:t>
            </w:r>
          </w:p>
        </w:tc>
        <w:tc>
          <w:tcPr>
            <w:tcW w:w="3544" w:type="dxa"/>
            <w:vAlign w:val="center"/>
          </w:tcPr>
          <w:p w:rsidR="00A533D6" w:rsidRPr="00364C5B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364C5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诸暨市安华镇湖头村湖头自然村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诸暨市古美酒作坊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诸暨市同山镇绿剑村298号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诸暨市璜山天尚食品厂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诸暨市璜山镇桥下村月形山下自然村29号二楼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诸暨市岭北龙妹豆制品加工厂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诸暨市岭北镇岭顶村172号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绍兴市里镇酒业有限公司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诸暨市浬浦镇陶姚村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79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E24DC7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诸暨市石笕茶叶专业合作社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诸暨市陈宅镇巽迪陈村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嵊州市裘仁期榨面厂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嵊州市崇仁镇溪滩村11号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嵊州市益心榨面厂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嵊州市崇仁镇溪滩村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嵊州市建桂榨面厂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嵊州市崇仁镇溪滩村112号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嵊州市甘霖镇学富榨面厂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浙江省绍兴市嵊州市甘霖镇殿前村95号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嵊州市刘伟榨面加工厂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浙江省绍兴市嵊州市长乐镇石砩村大街南路224号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金庭镇益晨乡米糕作坊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嵊州市金庭镇后山村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嵊州市甘霖镇殿前俞氏榨面厂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浙江省绍兴市嵊州市甘霖镇殿前村396号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CD2E98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D2E98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嵊州市和兴食品厂</w:t>
            </w:r>
          </w:p>
        </w:tc>
        <w:tc>
          <w:tcPr>
            <w:tcW w:w="3544" w:type="dxa"/>
            <w:vAlign w:val="center"/>
          </w:tcPr>
          <w:p w:rsidR="00A533D6" w:rsidRPr="00CD2E98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CD2E98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浙江省绍兴市嵊州市鹿山街道</w:t>
            </w:r>
            <w:r w:rsidRPr="00CD2E98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小砩村中央宅红绿灯边1号楼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lastRenderedPageBreak/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88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嵊州市红太阳食品有限公司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鹿山街道路田岭脚88号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嵊州市老阿姐速冻食品有限公司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浙江省绍兴市嵊州市鹿山街道小浦桥村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嵊州市泉岗名茶开发有限公司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嵊州市下王镇泉岗村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浙江鲜锋食品科技有限公司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浙江省绍兴市嵊州市经济开发区普田大道95号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嵊州市土包子食品有限公司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浙江省绍兴市嵊州市三江街道胡公庙村8号5楼北面5间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嵊州市越拌碗速冻食品厂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浙江省绍兴市嵊州市剡湖街道罗东路555号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嵊州市香富制酱调味品厂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浙江省绍兴市嵊州市经济开发区（浦口街道）原浦口农机厂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嵊州市永生食品有限公司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嵊州市甘霖镇官珏村珏芝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嵊州市越为首食品有限公司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嵊州市黄泽镇工业功能区恒丰路1号401室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嵊州市穗农园年糕厂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浙江省绍兴市嵊州市黄泽镇工业园区金龙路168号一楼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嵊州市信义食品有限公司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鹿山街道东南路592－8号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99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嵊州市余小屉食品有限公司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嵊州市金庭镇后山村金庭炒货厂内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7D1299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嵊州市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嵊州市珠山名茶厂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嵊州市仙岩镇舜皇村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101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新昌县大明有机茶业发展有限公司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大明市镇藕岸村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102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新昌县乾井茶业有限公司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羽林街道枫家潭村坎头等13-1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新昌县天姥炒货厂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城南乡下洋村捣臼岭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新昌县群星茶业有限公司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绍兴市新昌县梅渚镇镇前路</w:t>
            </w: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1</w:t>
            </w: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581B5A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581B5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新昌县益生茶业科技有限公司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581B5A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浙江省绍兴市新昌县澄潭镇工业园区澄蛟路30号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新昌县鹏英茶叶有限公司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新昌县澄潭镇芝田村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浙江上首屋酒业有限公司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浙江省绍兴市新昌县梅渚镇镇前路</w:t>
            </w: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16</w:t>
            </w: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号</w:t>
            </w: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1</w:t>
            </w: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幢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新昌县露之翼花茶厂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浙江省绍兴市新昌县梅渚镇铁牛村白鹭湖生态园内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109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新昌县红旗茶业有限公司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大市聚镇茅坪村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新昌县巧英乡青羽茶叶小作坊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浙江省新昌县巧英乡雪头村下村72号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浙江天歌酒业有限公司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浙江省新昌县大市聚镇下坑西村大坟山岗原茶厂内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112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新昌县雨露食品厂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大市聚镇新柿路2号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113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新昌县三宝食品有限公司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南明街道城南路</w:t>
            </w:r>
            <w:r w:rsidRPr="0027481E">
              <w:rPr>
                <w:rFonts w:ascii="仿宋" w:eastAsia="仿宋" w:hAnsi="仿宋" w:cs="仿宋"/>
                <w:color w:val="000000"/>
                <w:sz w:val="24"/>
                <w:szCs w:val="28"/>
              </w:rPr>
              <w:t>267</w:t>
            </w: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新昌县国昊农业开发有限公司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双彩乡茶场新庵头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绍兴市口福食品有限公司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儒岙镇国道北路46号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116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新昌县尚味坊食品有限公司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绍兴市新昌县儒岙镇旧宅村书房山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lastRenderedPageBreak/>
              <w:t>117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新昌县儒岙镇桂平年糕厂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新昌县儒岙镇横渡桥村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118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新昌县儒岙镇燕诚榨面加工厂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浙江省新昌县儒岙镇天姥二路88号</w:t>
            </w:r>
          </w:p>
        </w:tc>
        <w:tc>
          <w:tcPr>
            <w:tcW w:w="1843" w:type="dxa"/>
            <w:vAlign w:val="center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119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绍兴九里香食品有限公司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浙江省绍兴市新昌县七星街道杨梅山村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新昌县应氏茶厂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浙江省绍兴市新昌县七星街道溪二村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121</w:t>
            </w:r>
          </w:p>
        </w:tc>
        <w:tc>
          <w:tcPr>
            <w:tcW w:w="993" w:type="dxa"/>
            <w:vAlign w:val="center"/>
          </w:tcPr>
          <w:p w:rsidR="00A533D6" w:rsidRDefault="00A533D6" w:rsidP="00564326">
            <w:r w:rsidRPr="00D351E3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新昌县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浙江清承堂茶叶有限公司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浙江省绍兴市新昌县七星街道省级高新技术产业园区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122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滨海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新城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浙江黑金生物科技有限公司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绍兴滨海新城海东路331号14号厂房1楼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  <w:tr w:rsidR="00A533D6" w:rsidRPr="00AD519F" w:rsidTr="00564326">
        <w:trPr>
          <w:jc w:val="center"/>
        </w:trPr>
        <w:tc>
          <w:tcPr>
            <w:tcW w:w="585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123</w:t>
            </w:r>
          </w:p>
        </w:tc>
        <w:tc>
          <w:tcPr>
            <w:tcW w:w="993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滨海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新城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绍兴市崧厦传统食品有限公司</w:t>
            </w:r>
          </w:p>
        </w:tc>
        <w:tc>
          <w:tcPr>
            <w:tcW w:w="3544" w:type="dxa"/>
            <w:vAlign w:val="center"/>
          </w:tcPr>
          <w:p w:rsidR="00A533D6" w:rsidRPr="0027481E" w:rsidRDefault="00A533D6" w:rsidP="0056432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27481E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绍兴滨海新城沥海镇北门外</w:t>
            </w:r>
          </w:p>
        </w:tc>
        <w:tc>
          <w:tcPr>
            <w:tcW w:w="1843" w:type="dxa"/>
          </w:tcPr>
          <w:p w:rsidR="00A533D6" w:rsidRDefault="00A533D6" w:rsidP="0056432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食品作坊</w:t>
            </w:r>
          </w:p>
          <w:p w:rsidR="00A533D6" w:rsidRPr="00AD519F" w:rsidRDefault="00A533D6" w:rsidP="00564326">
            <w:pPr>
              <w:spacing w:line="0" w:lineRule="atLeast"/>
              <w:ind w:leftChars="57" w:left="360" w:hangingChars="100" w:hanging="240"/>
              <w:jc w:val="left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8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</w:rPr>
              <w:t>小微食品生产企业</w:t>
            </w:r>
          </w:p>
        </w:tc>
      </w:tr>
    </w:tbl>
    <w:p w:rsidR="00A533D6" w:rsidRPr="00A17796" w:rsidRDefault="00A533D6" w:rsidP="00A533D6">
      <w:pPr>
        <w:adjustRightInd w:val="0"/>
        <w:snapToGrid w:val="0"/>
        <w:spacing w:line="520" w:lineRule="exact"/>
        <w:jc w:val="center"/>
        <w:rPr>
          <w:rFonts w:ascii="宋体" w:hAnsi="宋体"/>
          <w:b/>
          <w:bCs/>
          <w:sz w:val="24"/>
        </w:rPr>
      </w:pPr>
    </w:p>
    <w:p w:rsidR="00A533D6" w:rsidRDefault="00A533D6" w:rsidP="00A533D6">
      <w:pPr>
        <w:adjustRightInd w:val="0"/>
        <w:snapToGrid w:val="0"/>
        <w:spacing w:line="520" w:lineRule="exact"/>
        <w:ind w:firstLineChars="200" w:firstLine="482"/>
        <w:rPr>
          <w:rFonts w:ascii="宋体" w:hAnsi="宋体"/>
          <w:b/>
          <w:bCs/>
          <w:sz w:val="24"/>
        </w:rPr>
      </w:pPr>
    </w:p>
    <w:p w:rsidR="00A533D6" w:rsidRDefault="00A533D6" w:rsidP="00A533D6">
      <w:pPr>
        <w:rPr>
          <w:rFonts w:ascii="宋体" w:hAnsi="宋体"/>
          <w:b/>
          <w:bCs/>
          <w:sz w:val="24"/>
        </w:rPr>
      </w:pPr>
    </w:p>
    <w:p w:rsidR="00A533D6" w:rsidRDefault="00A533D6" w:rsidP="00A533D6">
      <w:pPr>
        <w:rPr>
          <w:rFonts w:ascii="宋体" w:hAnsi="宋体"/>
          <w:b/>
          <w:bCs/>
          <w:sz w:val="24"/>
        </w:rPr>
      </w:pPr>
    </w:p>
    <w:p w:rsidR="00A533D6" w:rsidRDefault="00A533D6" w:rsidP="00A533D6">
      <w:pPr>
        <w:rPr>
          <w:rFonts w:ascii="宋体" w:hAnsi="宋体"/>
          <w:b/>
          <w:bCs/>
          <w:sz w:val="24"/>
        </w:rPr>
      </w:pPr>
    </w:p>
    <w:p w:rsidR="00A533D6" w:rsidRDefault="00A533D6" w:rsidP="00A533D6">
      <w:pPr>
        <w:rPr>
          <w:rFonts w:ascii="宋体" w:hAnsi="宋体"/>
          <w:b/>
          <w:bCs/>
          <w:sz w:val="24"/>
        </w:rPr>
      </w:pPr>
    </w:p>
    <w:p w:rsidR="00A533D6" w:rsidRDefault="00A533D6" w:rsidP="00A533D6">
      <w:pPr>
        <w:rPr>
          <w:rFonts w:ascii="宋体" w:hAnsi="宋体"/>
          <w:b/>
          <w:bCs/>
          <w:sz w:val="24"/>
        </w:rPr>
      </w:pPr>
    </w:p>
    <w:p w:rsidR="00A533D6" w:rsidRDefault="00A533D6" w:rsidP="00A533D6">
      <w:pPr>
        <w:spacing w:line="570" w:lineRule="exact"/>
        <w:jc w:val="center"/>
        <w:rPr>
          <w:rFonts w:eastAsia="方正小标宋简体"/>
          <w:sz w:val="36"/>
          <w:szCs w:val="36"/>
        </w:rPr>
      </w:pPr>
    </w:p>
    <w:p w:rsidR="00A533D6" w:rsidRDefault="00A533D6" w:rsidP="00A533D6">
      <w:pPr>
        <w:tabs>
          <w:tab w:val="left" w:pos="1911"/>
        </w:tabs>
        <w:jc w:val="left"/>
        <w:rPr>
          <w:rFonts w:ascii="宋体" w:hAnsi="宋体"/>
          <w:b/>
          <w:bCs/>
          <w:sz w:val="24"/>
        </w:rPr>
      </w:pPr>
    </w:p>
    <w:p w:rsidR="00147549" w:rsidRPr="00A533D6" w:rsidRDefault="00147549"/>
    <w:sectPr w:rsidR="00147549" w:rsidRPr="00A533D6" w:rsidSect="00AD5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49" w:rsidRDefault="00147549" w:rsidP="00A533D6">
      <w:r>
        <w:separator/>
      </w:r>
    </w:p>
  </w:endnote>
  <w:endnote w:type="continuationSeparator" w:id="1">
    <w:p w:rsidR="00147549" w:rsidRDefault="00147549" w:rsidP="00A5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49" w:rsidRDefault="00147549" w:rsidP="00A533D6">
      <w:r>
        <w:separator/>
      </w:r>
    </w:p>
  </w:footnote>
  <w:footnote w:type="continuationSeparator" w:id="1">
    <w:p w:rsidR="00147549" w:rsidRDefault="00147549" w:rsidP="00A5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D6"/>
    <w:rsid w:val="00147549"/>
    <w:rsid w:val="00A5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A533D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5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33D6"/>
    <w:rPr>
      <w:sz w:val="18"/>
      <w:szCs w:val="18"/>
    </w:rPr>
  </w:style>
  <w:style w:type="paragraph" w:styleId="a4">
    <w:name w:val="footer"/>
    <w:basedOn w:val="a"/>
    <w:link w:val="Char0"/>
    <w:unhideWhenUsed/>
    <w:rsid w:val="00A5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33D6"/>
    <w:rPr>
      <w:sz w:val="18"/>
      <w:szCs w:val="18"/>
    </w:rPr>
  </w:style>
  <w:style w:type="character" w:customStyle="1" w:styleId="1Char">
    <w:name w:val="标题 1 Char"/>
    <w:basedOn w:val="a0"/>
    <w:link w:val="1"/>
    <w:rsid w:val="00A533D6"/>
    <w:rPr>
      <w:b/>
      <w:kern w:val="44"/>
      <w:sz w:val="44"/>
      <w:szCs w:val="24"/>
    </w:rPr>
  </w:style>
  <w:style w:type="paragraph" w:styleId="a5">
    <w:name w:val="Normal (Web)"/>
    <w:basedOn w:val="a"/>
    <w:qFormat/>
    <w:rsid w:val="00A533D6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6">
    <w:name w:val="FollowedHyperlink"/>
    <w:basedOn w:val="a0"/>
    <w:qFormat/>
    <w:rsid w:val="00A533D6"/>
    <w:rPr>
      <w:color w:val="666666"/>
      <w:u w:val="none"/>
    </w:rPr>
  </w:style>
  <w:style w:type="character" w:styleId="a7">
    <w:name w:val="Hyperlink"/>
    <w:basedOn w:val="a0"/>
    <w:qFormat/>
    <w:rsid w:val="00A533D6"/>
    <w:rPr>
      <w:color w:val="666666"/>
      <w:u w:val="none"/>
    </w:rPr>
  </w:style>
  <w:style w:type="table" w:styleId="a8">
    <w:name w:val="Table Grid"/>
    <w:basedOn w:val="a1"/>
    <w:qFormat/>
    <w:rsid w:val="00A533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lleft">
    <w:name w:val="scolleft"/>
    <w:basedOn w:val="a0"/>
    <w:qFormat/>
    <w:rsid w:val="00A533D6"/>
  </w:style>
  <w:style w:type="character" w:customStyle="1" w:styleId="scolleft1">
    <w:name w:val="scolleft1"/>
    <w:basedOn w:val="a0"/>
    <w:qFormat/>
    <w:rsid w:val="00A533D6"/>
  </w:style>
  <w:style w:type="character" w:customStyle="1" w:styleId="scolright">
    <w:name w:val="scolright"/>
    <w:basedOn w:val="a0"/>
    <w:qFormat/>
    <w:rsid w:val="00A533D6"/>
  </w:style>
  <w:style w:type="character" w:customStyle="1" w:styleId="scolright1">
    <w:name w:val="scolright1"/>
    <w:basedOn w:val="a0"/>
    <w:qFormat/>
    <w:rsid w:val="00A533D6"/>
  </w:style>
  <w:style w:type="character" w:customStyle="1" w:styleId="disabled">
    <w:name w:val="disabled"/>
    <w:basedOn w:val="a0"/>
    <w:qFormat/>
    <w:rsid w:val="00A533D6"/>
    <w:rPr>
      <w:color w:val="929292"/>
      <w:bdr w:val="single" w:sz="6" w:space="0" w:color="929292"/>
    </w:rPr>
  </w:style>
  <w:style w:type="character" w:customStyle="1" w:styleId="current3">
    <w:name w:val="current3"/>
    <w:basedOn w:val="a0"/>
    <w:qFormat/>
    <w:rsid w:val="00A533D6"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">
    <w:name w:val="current"/>
    <w:basedOn w:val="a0"/>
    <w:qFormat/>
    <w:rsid w:val="00A533D6"/>
    <w:rPr>
      <w:b/>
      <w:color w:val="FFFFFF"/>
      <w:bdr w:val="single" w:sz="6" w:space="0" w:color="000080"/>
      <w:shd w:val="clear" w:color="auto" w:fill="2E6AB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范乐韵</dc:creator>
  <cp:keywords/>
  <dc:description/>
  <cp:lastModifiedBy>范乐韵</cp:lastModifiedBy>
  <cp:revision>2</cp:revision>
  <dcterms:created xsi:type="dcterms:W3CDTF">2019-09-27T01:37:00Z</dcterms:created>
  <dcterms:modified xsi:type="dcterms:W3CDTF">2019-09-27T01:37:00Z</dcterms:modified>
</cp:coreProperties>
</file>